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7FA" w:rsidRDefault="001E27FA" w:rsidP="001E27FA">
      <w:pPr>
        <w:spacing w:line="240" w:lineRule="auto"/>
        <w:contextualSpacing/>
        <w:rPr>
          <w:rFonts w:ascii="Times New Roman" w:hAnsi="Times New Roman" w:cs="Times New Roman"/>
          <w:sz w:val="24"/>
          <w:szCs w:val="24"/>
        </w:rPr>
      </w:pPr>
    </w:p>
    <w:p w:rsidR="001E27FA" w:rsidRDefault="000120F9" w:rsidP="001E27F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D07FA3">
        <w:rPr>
          <w:rFonts w:ascii="Times New Roman" w:hAnsi="Times New Roman" w:cs="Times New Roman"/>
          <w:sz w:val="24"/>
          <w:szCs w:val="24"/>
        </w:rPr>
        <w:t>Beginning in 2015 any parcels that are identified as “Covenant Housing” that are subject to a reduction in the ‘Real’ value, this will be set up the following way.  Find the parcel in ‘1 Parcel Maintenance’.  On the ‘Parcel’ tab enter the percent that the parcel will be reduced by as seen below on the left.  We have entered 30.00 in that field which translates to 30 percent.  Next go to the ‘Value/Exempt’ tab and enter the parcels value in as ‘Real’ value minus ‘Covenant Housing’ reduction</w:t>
      </w:r>
      <w:r>
        <w:rPr>
          <w:rFonts w:ascii="Times New Roman" w:hAnsi="Times New Roman" w:cs="Times New Roman"/>
          <w:sz w:val="24"/>
          <w:szCs w:val="24"/>
        </w:rPr>
        <w:t xml:space="preserve"> as seen below on the right</w:t>
      </w:r>
      <w:r w:rsidR="00D07FA3">
        <w:rPr>
          <w:rFonts w:ascii="Times New Roman" w:hAnsi="Times New Roman" w:cs="Times New Roman"/>
          <w:sz w:val="24"/>
          <w:szCs w:val="24"/>
        </w:rPr>
        <w:t xml:space="preserve">.  </w:t>
      </w:r>
      <w:r>
        <w:rPr>
          <w:rFonts w:ascii="Times New Roman" w:hAnsi="Times New Roman" w:cs="Times New Roman"/>
          <w:sz w:val="24"/>
          <w:szCs w:val="24"/>
        </w:rPr>
        <w:t>(You may not have access to these fields if your CAMA program sends values to the Grand List program.  If this is the case then you will have to adjust the values in your CAMA program).</w:t>
      </w:r>
      <w:r w:rsidR="00440D7C">
        <w:rPr>
          <w:rFonts w:ascii="Times New Roman" w:hAnsi="Times New Roman" w:cs="Times New Roman"/>
          <w:sz w:val="24"/>
          <w:szCs w:val="24"/>
        </w:rPr>
        <w:t xml:space="preserve">  You may contact the Vermont Housing and Conservation Board at 802 828 2965 for information on parcels within your town.</w:t>
      </w:r>
    </w:p>
    <w:p w:rsidR="00237A85" w:rsidRDefault="00237A85" w:rsidP="001E27FA">
      <w:pPr>
        <w:spacing w:line="240" w:lineRule="auto"/>
        <w:contextualSpacing/>
        <w:rPr>
          <w:rFonts w:ascii="Times New Roman" w:hAnsi="Times New Roman" w:cs="Times New Roman"/>
          <w:sz w:val="24"/>
          <w:szCs w:val="24"/>
        </w:rPr>
      </w:pPr>
      <w:bookmarkStart w:id="0" w:name="_GoBack"/>
      <w:bookmarkEnd w:id="0"/>
    </w:p>
    <w:p w:rsidR="001E27FA" w:rsidRDefault="001E27FA" w:rsidP="001E27FA">
      <w:pPr>
        <w:spacing w:line="240" w:lineRule="auto"/>
        <w:contextualSpacing/>
        <w:rPr>
          <w:rFonts w:ascii="Times New Roman" w:hAnsi="Times New Roman" w:cs="Times New Roman"/>
          <w:sz w:val="24"/>
          <w:szCs w:val="24"/>
        </w:rPr>
      </w:pPr>
    </w:p>
    <w:p w:rsidR="001E27FA" w:rsidRDefault="001E27FA" w:rsidP="001E27FA">
      <w:pPr>
        <w:spacing w:line="240" w:lineRule="auto"/>
        <w:contextualSpacing/>
        <w:rPr>
          <w:rFonts w:ascii="Times New Roman" w:hAnsi="Times New Roman" w:cs="Times New Roman"/>
          <w:sz w:val="24"/>
          <w:szCs w:val="24"/>
        </w:rPr>
      </w:pPr>
    </w:p>
    <w:p w:rsidR="001E27FA" w:rsidRDefault="00D07FA3" w:rsidP="001E27FA">
      <w:pPr>
        <w:spacing w:line="240" w:lineRule="auto"/>
        <w:contextualSpacing/>
        <w:rPr>
          <w:rFonts w:ascii="Times New Roman" w:hAnsi="Times New Roman" w:cs="Times New Roman"/>
          <w:sz w:val="24"/>
          <w:szCs w:val="24"/>
        </w:rPr>
      </w:pPr>
      <w:r>
        <w:rPr>
          <w:noProof/>
        </w:rPr>
        <w:drawing>
          <wp:anchor distT="0" distB="0" distL="114300" distR="114300" simplePos="0" relativeHeight="251671552" behindDoc="1" locked="0" layoutInCell="1" allowOverlap="1" wp14:anchorId="121678CC" wp14:editId="0324E648">
            <wp:simplePos x="0" y="0"/>
            <wp:positionH relativeFrom="column">
              <wp:posOffset>3467099</wp:posOffset>
            </wp:positionH>
            <wp:positionV relativeFrom="paragraph">
              <wp:posOffset>127000</wp:posOffset>
            </wp:positionV>
            <wp:extent cx="3432715" cy="2400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432715" cy="2400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39A3062A" wp14:editId="3E3040F8">
            <wp:simplePos x="0" y="0"/>
            <wp:positionH relativeFrom="column">
              <wp:posOffset>-60960</wp:posOffset>
            </wp:positionH>
            <wp:positionV relativeFrom="paragraph">
              <wp:posOffset>125095</wp:posOffset>
            </wp:positionV>
            <wp:extent cx="3429000" cy="2400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429000" cy="2400300"/>
                    </a:xfrm>
                    <a:prstGeom prst="rect">
                      <a:avLst/>
                    </a:prstGeom>
                  </pic:spPr>
                </pic:pic>
              </a:graphicData>
            </a:graphic>
            <wp14:sizeRelH relativeFrom="page">
              <wp14:pctWidth>0</wp14:pctWidth>
            </wp14:sizeRelH>
            <wp14:sizeRelV relativeFrom="page">
              <wp14:pctHeight>0</wp14:pctHeight>
            </wp14:sizeRelV>
          </wp:anchor>
        </w:drawing>
      </w:r>
    </w:p>
    <w:p w:rsidR="001E27FA" w:rsidRDefault="001E27FA" w:rsidP="001E27FA">
      <w:pPr>
        <w:spacing w:line="240" w:lineRule="auto"/>
        <w:contextualSpacing/>
        <w:rPr>
          <w:rFonts w:ascii="Times New Roman" w:hAnsi="Times New Roman" w:cs="Times New Roman"/>
          <w:sz w:val="24"/>
          <w:szCs w:val="24"/>
        </w:rPr>
      </w:pPr>
    </w:p>
    <w:p w:rsidR="001E27FA" w:rsidRDefault="001E27FA" w:rsidP="001E27FA">
      <w:pPr>
        <w:spacing w:line="240" w:lineRule="auto"/>
        <w:contextualSpacing/>
        <w:rPr>
          <w:rFonts w:ascii="Times New Roman" w:hAnsi="Times New Roman" w:cs="Times New Roman"/>
          <w:sz w:val="24"/>
          <w:szCs w:val="24"/>
        </w:rPr>
      </w:pPr>
    </w:p>
    <w:p w:rsidR="001E27FA" w:rsidRDefault="001E27FA" w:rsidP="001E27FA">
      <w:pPr>
        <w:spacing w:line="240" w:lineRule="auto"/>
        <w:contextualSpacing/>
        <w:rPr>
          <w:rFonts w:ascii="Times New Roman" w:hAnsi="Times New Roman" w:cs="Times New Roman"/>
          <w:sz w:val="24"/>
          <w:szCs w:val="24"/>
        </w:rPr>
      </w:pPr>
    </w:p>
    <w:p w:rsidR="001E27FA" w:rsidRDefault="000120F9" w:rsidP="001E27F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235212D" wp14:editId="7B46A6CB">
                <wp:simplePos x="0" y="0"/>
                <wp:positionH relativeFrom="column">
                  <wp:posOffset>3550920</wp:posOffset>
                </wp:positionH>
                <wp:positionV relativeFrom="paragraph">
                  <wp:posOffset>43180</wp:posOffset>
                </wp:positionV>
                <wp:extent cx="1104900" cy="392430"/>
                <wp:effectExtent l="0" t="0" r="19050" b="26670"/>
                <wp:wrapNone/>
                <wp:docPr id="6" name="Oval 6"/>
                <wp:cNvGraphicFramePr/>
                <a:graphic xmlns:a="http://schemas.openxmlformats.org/drawingml/2006/main">
                  <a:graphicData uri="http://schemas.microsoft.com/office/word/2010/wordprocessingShape">
                    <wps:wsp>
                      <wps:cNvSpPr/>
                      <wps:spPr>
                        <a:xfrm>
                          <a:off x="0" y="0"/>
                          <a:ext cx="1104900" cy="3924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279.6pt;margin-top:3.4pt;width:87pt;height:3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" filled="f" strokecolor="black [3213]" strokeweight="2pt"/>
            </w:pict>
          </mc:Fallback>
        </mc:AlternateContent>
      </w:r>
    </w:p>
    <w:p w:rsidR="001E27FA" w:rsidRDefault="00D07FA3" w:rsidP="001E27F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079A5B7" wp14:editId="35D753F1">
                <wp:simplePos x="0" y="0"/>
                <wp:positionH relativeFrom="column">
                  <wp:posOffset>1892300</wp:posOffset>
                </wp:positionH>
                <wp:positionV relativeFrom="paragraph">
                  <wp:posOffset>45720</wp:posOffset>
                </wp:positionV>
                <wp:extent cx="1162685" cy="217170"/>
                <wp:effectExtent l="0" t="0" r="18415" b="11430"/>
                <wp:wrapNone/>
                <wp:docPr id="4" name="Oval 4"/>
                <wp:cNvGraphicFramePr/>
                <a:graphic xmlns:a="http://schemas.openxmlformats.org/drawingml/2006/main">
                  <a:graphicData uri="http://schemas.microsoft.com/office/word/2010/wordprocessingShape">
                    <wps:wsp>
                      <wps:cNvSpPr/>
                      <wps:spPr>
                        <a:xfrm>
                          <a:off x="0" y="0"/>
                          <a:ext cx="1162685" cy="2171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149pt;margin-top:3.6pt;width:91.5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" filled="f" strokecolor="black [3213]" strokeweight="2pt"/>
            </w:pict>
          </mc:Fallback>
        </mc:AlternateContent>
      </w:r>
    </w:p>
    <w:p w:rsidR="001E27FA" w:rsidRDefault="001E27FA" w:rsidP="001E27FA">
      <w:pPr>
        <w:spacing w:line="240" w:lineRule="auto"/>
        <w:contextualSpacing/>
        <w:rPr>
          <w:rFonts w:ascii="Times New Roman" w:hAnsi="Times New Roman" w:cs="Times New Roman"/>
          <w:sz w:val="24"/>
          <w:szCs w:val="24"/>
        </w:rPr>
      </w:pPr>
    </w:p>
    <w:p w:rsidR="001E27FA" w:rsidRDefault="001E27FA"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0120F9" w:rsidP="001E27FA">
      <w:pPr>
        <w:spacing w:line="240" w:lineRule="auto"/>
        <w:contextualSpacing/>
        <w:rPr>
          <w:rFonts w:ascii="Times New Roman" w:hAnsi="Times New Roman" w:cs="Times New Roman"/>
          <w:sz w:val="24"/>
          <w:szCs w:val="24"/>
        </w:rPr>
      </w:pPr>
      <w:r>
        <w:rPr>
          <w:noProof/>
        </w:rPr>
        <w:drawing>
          <wp:anchor distT="0" distB="0" distL="114300" distR="114300" simplePos="0" relativeHeight="251672576" behindDoc="1" locked="0" layoutInCell="1" allowOverlap="1" wp14:anchorId="403D0F80" wp14:editId="0188775F">
            <wp:simplePos x="0" y="0"/>
            <wp:positionH relativeFrom="column">
              <wp:posOffset>3314700</wp:posOffset>
            </wp:positionH>
            <wp:positionV relativeFrom="paragraph">
              <wp:posOffset>157480</wp:posOffset>
            </wp:positionV>
            <wp:extent cx="3672840" cy="264922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672840" cy="2649220"/>
                    </a:xfrm>
                    <a:prstGeom prst="rect">
                      <a:avLst/>
                    </a:prstGeom>
                  </pic:spPr>
                </pic:pic>
              </a:graphicData>
            </a:graphic>
            <wp14:sizeRelH relativeFrom="page">
              <wp14:pctWidth>0</wp14:pctWidth>
            </wp14:sizeRelH>
            <wp14:sizeRelV relativeFrom="page">
              <wp14:pctHeight>0</wp14:pctHeight>
            </wp14:sizeRelV>
          </wp:anchor>
        </w:drawing>
      </w:r>
    </w:p>
    <w:p w:rsidR="00911CAF" w:rsidRDefault="00911CAF" w:rsidP="001E27FA">
      <w:pPr>
        <w:spacing w:line="240" w:lineRule="auto"/>
        <w:contextualSpacing/>
        <w:rPr>
          <w:rFonts w:ascii="Times New Roman" w:hAnsi="Times New Roman" w:cs="Times New Roman"/>
          <w:sz w:val="24"/>
          <w:szCs w:val="24"/>
        </w:rPr>
      </w:pPr>
    </w:p>
    <w:p w:rsidR="00911CAF" w:rsidRDefault="000120F9" w:rsidP="001E27F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Next go to the ‘Reports’ menu and </w:t>
      </w:r>
    </w:p>
    <w:p w:rsidR="000120F9" w:rsidRDefault="000120F9" w:rsidP="001E27FA">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select</w:t>
      </w:r>
      <w:proofErr w:type="gramEnd"/>
      <w:r>
        <w:rPr>
          <w:rFonts w:ascii="Times New Roman" w:hAnsi="Times New Roman" w:cs="Times New Roman"/>
          <w:sz w:val="24"/>
          <w:szCs w:val="24"/>
        </w:rPr>
        <w:t xml:space="preserve"> the ‘R Covenant </w:t>
      </w:r>
      <w:proofErr w:type="spellStart"/>
      <w:r>
        <w:rPr>
          <w:rFonts w:ascii="Times New Roman" w:hAnsi="Times New Roman" w:cs="Times New Roman"/>
          <w:sz w:val="24"/>
          <w:szCs w:val="24"/>
        </w:rPr>
        <w:t>Restr</w:t>
      </w:r>
      <w:proofErr w:type="spellEnd"/>
      <w:r>
        <w:rPr>
          <w:rFonts w:ascii="Times New Roman" w:hAnsi="Times New Roman" w:cs="Times New Roman"/>
          <w:sz w:val="24"/>
          <w:szCs w:val="24"/>
        </w:rPr>
        <w:t xml:space="preserve"> Housing’ report</w:t>
      </w:r>
    </w:p>
    <w:p w:rsidR="000120F9" w:rsidRDefault="000120F9" w:rsidP="001E27FA">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see all of the parcels that have been adjusted for </w:t>
      </w:r>
    </w:p>
    <w:p w:rsidR="000120F9" w:rsidRDefault="000120F9" w:rsidP="001E27FA">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Covenant Restricted Housing percentage.</w:t>
      </w: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01BD42E" wp14:editId="16A7A661">
                <wp:simplePos x="0" y="0"/>
                <wp:positionH relativeFrom="column">
                  <wp:posOffset>5326380</wp:posOffset>
                </wp:positionH>
                <wp:positionV relativeFrom="paragraph">
                  <wp:posOffset>12700</wp:posOffset>
                </wp:positionV>
                <wp:extent cx="1465580" cy="304800"/>
                <wp:effectExtent l="0" t="0" r="20320" b="19050"/>
                <wp:wrapNone/>
                <wp:docPr id="8" name="Oval 8"/>
                <wp:cNvGraphicFramePr/>
                <a:graphic xmlns:a="http://schemas.openxmlformats.org/drawingml/2006/main">
                  <a:graphicData uri="http://schemas.microsoft.com/office/word/2010/wordprocessingShape">
                    <wps:wsp>
                      <wps:cNvSpPr/>
                      <wps:spPr>
                        <a:xfrm>
                          <a:off x="0" y="0"/>
                          <a:ext cx="1465580" cy="304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419.4pt;margin-top:1pt;width:115.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" filled="f" strokecolor="black [3213]" strokeweight="2pt"/>
            </w:pict>
          </mc:Fallback>
        </mc:AlternateContent>
      </w:r>
    </w:p>
    <w:p w:rsidR="000120F9" w:rsidRDefault="000120F9"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r>
        <w:rPr>
          <w:noProof/>
        </w:rPr>
        <w:drawing>
          <wp:anchor distT="0" distB="0" distL="114300" distR="114300" simplePos="0" relativeHeight="251673600" behindDoc="1" locked="0" layoutInCell="1" allowOverlap="1" wp14:anchorId="1AB193FB" wp14:editId="2986B6E9">
            <wp:simplePos x="0" y="0"/>
            <wp:positionH relativeFrom="column">
              <wp:posOffset>937260</wp:posOffset>
            </wp:positionH>
            <wp:positionV relativeFrom="paragraph">
              <wp:posOffset>20320</wp:posOffset>
            </wp:positionV>
            <wp:extent cx="5719445" cy="1508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19445" cy="1508760"/>
                    </a:xfrm>
                    <a:prstGeom prst="rect">
                      <a:avLst/>
                    </a:prstGeom>
                  </pic:spPr>
                </pic:pic>
              </a:graphicData>
            </a:graphic>
            <wp14:sizeRelH relativeFrom="page">
              <wp14:pctWidth>0</wp14:pctWidth>
            </wp14:sizeRelH>
            <wp14:sizeRelV relativeFrom="page">
              <wp14:pctHeight>0</wp14:pctHeight>
            </wp14:sizeRelV>
          </wp:anchor>
        </w:drawing>
      </w:r>
    </w:p>
    <w:p w:rsidR="000120F9" w:rsidRDefault="000120F9"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p>
    <w:p w:rsidR="000120F9" w:rsidRDefault="000120F9"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p w:rsidR="00911CAF" w:rsidRDefault="00911CAF" w:rsidP="001E27FA">
      <w:pPr>
        <w:spacing w:line="240" w:lineRule="auto"/>
        <w:contextualSpacing/>
        <w:rPr>
          <w:rFonts w:ascii="Times New Roman" w:hAnsi="Times New Roman" w:cs="Times New Roman"/>
          <w:sz w:val="24"/>
          <w:szCs w:val="24"/>
        </w:rPr>
      </w:pPr>
    </w:p>
    <w:sectPr w:rsidR="00911CAF" w:rsidSect="00D07FA3">
      <w:headerReference w:type="default" r:id="rId11"/>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C5" w:rsidRDefault="002855C5" w:rsidP="001E27FA">
      <w:pPr>
        <w:spacing w:after="0" w:line="240" w:lineRule="auto"/>
      </w:pPr>
      <w:r>
        <w:separator/>
      </w:r>
    </w:p>
  </w:endnote>
  <w:endnote w:type="continuationSeparator" w:id="0">
    <w:p w:rsidR="002855C5" w:rsidRDefault="002855C5" w:rsidP="001E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C5" w:rsidRDefault="002855C5" w:rsidP="001E27FA">
      <w:pPr>
        <w:spacing w:after="0" w:line="240" w:lineRule="auto"/>
      </w:pPr>
      <w:r>
        <w:separator/>
      </w:r>
    </w:p>
  </w:footnote>
  <w:footnote w:type="continuationSeparator" w:id="0">
    <w:p w:rsidR="002855C5" w:rsidRDefault="002855C5" w:rsidP="001E2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7FA" w:rsidRDefault="00E21920">
    <w:pPr>
      <w:pStyle w:val="Header"/>
    </w:pPr>
    <w:r>
      <w:rPr>
        <w:noProof/>
      </w:rPr>
      <mc:AlternateContent>
        <mc:Choice Requires="wps">
          <w:drawing>
            <wp:anchor distT="0" distB="0" distL="114300" distR="114300" simplePos="0" relativeHeight="251660288" behindDoc="0" locked="0" layoutInCell="0" allowOverlap="1" wp14:anchorId="27502819" wp14:editId="491F1F46">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920" w:rsidRDefault="00E21920">
                          <w:pPr>
                            <w:spacing w:after="0" w:line="240" w:lineRule="auto"/>
                            <w:jc w:val="right"/>
                          </w:pPr>
                          <w:r>
                            <w:t>Tracking Covenant Housing</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E21920" w:rsidRDefault="00E21920">
                    <w:pPr>
                      <w:spacing w:after="0" w:line="240" w:lineRule="auto"/>
                      <w:jc w:val="right"/>
                    </w:pPr>
                    <w:r>
                      <w:t>Tracking Covenant Housing</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49FF9240" wp14:editId="6C9A8893">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E21920" w:rsidRDefault="00E21920">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237A85" w:rsidRPr="00237A85">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E21920" w:rsidRDefault="00E21920">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237A85" w:rsidRPr="00237A85">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7FA"/>
    <w:rsid w:val="000120F9"/>
    <w:rsid w:val="001E27FA"/>
    <w:rsid w:val="00237A85"/>
    <w:rsid w:val="00245A6E"/>
    <w:rsid w:val="002855C5"/>
    <w:rsid w:val="002B5B87"/>
    <w:rsid w:val="00440D7C"/>
    <w:rsid w:val="004E00F0"/>
    <w:rsid w:val="004E11E1"/>
    <w:rsid w:val="0060386A"/>
    <w:rsid w:val="007033BE"/>
    <w:rsid w:val="00732713"/>
    <w:rsid w:val="00911CAF"/>
    <w:rsid w:val="00BB14EF"/>
    <w:rsid w:val="00C84286"/>
    <w:rsid w:val="00CA2F07"/>
    <w:rsid w:val="00D07FA3"/>
    <w:rsid w:val="00D37730"/>
    <w:rsid w:val="00DB394D"/>
    <w:rsid w:val="00E21920"/>
    <w:rsid w:val="00EC1158"/>
    <w:rsid w:val="00F8442C"/>
    <w:rsid w:val="00FE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7FA"/>
  </w:style>
  <w:style w:type="paragraph" w:styleId="Footer">
    <w:name w:val="footer"/>
    <w:basedOn w:val="Normal"/>
    <w:link w:val="FooterChar"/>
    <w:uiPriority w:val="99"/>
    <w:unhideWhenUsed/>
    <w:rsid w:val="001E2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7FA"/>
  </w:style>
  <w:style w:type="paragraph" w:styleId="BalloonText">
    <w:name w:val="Balloon Text"/>
    <w:basedOn w:val="Normal"/>
    <w:link w:val="BalloonTextChar"/>
    <w:uiPriority w:val="99"/>
    <w:semiHidden/>
    <w:unhideWhenUsed/>
    <w:rsid w:val="001E2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7FA"/>
  </w:style>
  <w:style w:type="paragraph" w:styleId="Footer">
    <w:name w:val="footer"/>
    <w:basedOn w:val="Normal"/>
    <w:link w:val="FooterChar"/>
    <w:uiPriority w:val="99"/>
    <w:unhideWhenUsed/>
    <w:rsid w:val="001E2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7FA"/>
  </w:style>
  <w:style w:type="paragraph" w:styleId="BalloonText">
    <w:name w:val="Balloon Text"/>
    <w:basedOn w:val="Normal"/>
    <w:link w:val="BalloonTextChar"/>
    <w:uiPriority w:val="99"/>
    <w:semiHidden/>
    <w:unhideWhenUsed/>
    <w:rsid w:val="001E2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Tracking Covenant Housing</vt:lpstr>
    </vt:vector>
  </TitlesOfParts>
  <Company>Microsoft</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Covenant Housing</dc:title>
  <dc:creator>IT Consultant 2</dc:creator>
  <cp:lastModifiedBy>IT Consultant 2</cp:lastModifiedBy>
  <cp:revision>4</cp:revision>
  <cp:lastPrinted>2016-03-24T13:06:00Z</cp:lastPrinted>
  <dcterms:created xsi:type="dcterms:W3CDTF">2016-03-24T13:05:00Z</dcterms:created>
  <dcterms:modified xsi:type="dcterms:W3CDTF">2016-03-24T13:07:00Z</dcterms:modified>
</cp:coreProperties>
</file>